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8E" w:rsidRDefault="0044648E" w:rsidP="00697AA7">
      <w:pPr>
        <w:ind w:right="306"/>
        <w:rPr>
          <w:rFonts w:ascii="Times New Roman" w:hAnsi="Times New Roman" w:cs="Times New Roman"/>
          <w:b/>
          <w:bCs/>
          <w:sz w:val="96"/>
          <w:szCs w:val="96"/>
        </w:rPr>
      </w:pPr>
      <w:r>
        <w:rPr>
          <w:rFonts w:ascii="Times New Roman" w:hAnsi="Times New Roman" w:cs="Times New Roman"/>
          <w:b/>
          <w:bCs/>
          <w:sz w:val="96"/>
          <w:szCs w:val="96"/>
        </w:rPr>
        <w:t xml:space="preserve">               </w:t>
      </w:r>
    </w:p>
    <w:p w:rsidR="0044648E" w:rsidRPr="00A17087" w:rsidRDefault="0044648E" w:rsidP="00697AA7">
      <w:pPr>
        <w:ind w:right="306"/>
        <w:jc w:val="center"/>
        <w:rPr>
          <w:rFonts w:ascii="Times New Roman" w:hAnsi="Times New Roman" w:cs="Times New Roman"/>
          <w:b/>
          <w:bCs/>
          <w:sz w:val="48"/>
          <w:szCs w:val="48"/>
        </w:rPr>
      </w:pPr>
      <w:r w:rsidRPr="00A17087">
        <w:rPr>
          <w:rFonts w:ascii="Times New Roman" w:hAnsi="Times New Roman" w:cs="Times New Roman"/>
          <w:b/>
          <w:bCs/>
          <w:i/>
          <w:iCs/>
          <w:sz w:val="48"/>
          <w:szCs w:val="48"/>
        </w:rPr>
        <w:t>Родительское</w:t>
      </w:r>
    </w:p>
    <w:p w:rsidR="0044648E" w:rsidRPr="00A17087" w:rsidRDefault="0044648E" w:rsidP="00697AA7">
      <w:pPr>
        <w:spacing w:line="240" w:lineRule="auto"/>
        <w:ind w:right="306"/>
        <w:jc w:val="center"/>
        <w:rPr>
          <w:rFonts w:ascii="Times New Roman" w:hAnsi="Times New Roman" w:cs="Times New Roman"/>
          <w:b/>
          <w:bCs/>
          <w:i/>
          <w:iCs/>
          <w:sz w:val="48"/>
          <w:szCs w:val="48"/>
        </w:rPr>
      </w:pPr>
      <w:r w:rsidRPr="00A17087">
        <w:rPr>
          <w:rFonts w:ascii="Times New Roman" w:hAnsi="Times New Roman" w:cs="Times New Roman"/>
          <w:b/>
          <w:bCs/>
          <w:i/>
          <w:iCs/>
          <w:sz w:val="48"/>
          <w:szCs w:val="48"/>
        </w:rPr>
        <w:t>собрание</w:t>
      </w:r>
    </w:p>
    <w:p w:rsidR="0044648E" w:rsidRPr="00A17087" w:rsidRDefault="0044648E" w:rsidP="00697AA7">
      <w:pPr>
        <w:spacing w:line="240" w:lineRule="auto"/>
        <w:ind w:right="306"/>
        <w:jc w:val="center"/>
        <w:rPr>
          <w:rFonts w:ascii="Times New Roman" w:hAnsi="Times New Roman" w:cs="Times New Roman"/>
          <w:b/>
          <w:bCs/>
          <w:sz w:val="52"/>
          <w:szCs w:val="52"/>
        </w:rPr>
      </w:pPr>
      <w:r w:rsidRPr="00A17087">
        <w:rPr>
          <w:rFonts w:ascii="Times New Roman" w:hAnsi="Times New Roman" w:cs="Times New Roman"/>
          <w:b/>
          <w:bCs/>
          <w:sz w:val="52"/>
          <w:szCs w:val="52"/>
        </w:rPr>
        <w:t>«Как помочь ребёнку учиться»</w:t>
      </w:r>
    </w:p>
    <w:p w:rsidR="0044648E" w:rsidRDefault="0044648E" w:rsidP="00697AA7">
      <w:pPr>
        <w:ind w:right="306"/>
        <w:jc w:val="center"/>
        <w:rPr>
          <w:rFonts w:ascii="Times New Roman" w:hAnsi="Times New Roman" w:cs="Times New Roman"/>
          <w:b/>
          <w:bCs/>
          <w:sz w:val="96"/>
          <w:szCs w:val="96"/>
        </w:rPr>
      </w:pPr>
    </w:p>
    <w:p w:rsidR="0044648E" w:rsidRDefault="0044648E" w:rsidP="00697AA7">
      <w:pPr>
        <w:ind w:right="306"/>
        <w:jc w:val="center"/>
        <w:rPr>
          <w:rFonts w:ascii="Times New Roman" w:hAnsi="Times New Roman" w:cs="Times New Roman"/>
          <w:b/>
          <w:bCs/>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81pt;margin-top:408.8pt;width:387pt;height:54pt;z-index:251658240" strokecolor="white">
            <v:textbox>
              <w:txbxContent>
                <w:p w:rsidR="0044648E" w:rsidRDefault="0044648E" w:rsidP="00697AA7">
                  <w:pPr>
                    <w:jc w:val="right"/>
                    <w:rPr>
                      <w:rFonts w:ascii="Times New Roman" w:hAnsi="Times New Roman" w:cs="Times New Roman"/>
                      <w:sz w:val="28"/>
                      <w:szCs w:val="28"/>
                    </w:rPr>
                  </w:pPr>
                  <w:r>
                    <w:rPr>
                      <w:rFonts w:ascii="Times New Roman" w:hAnsi="Times New Roman" w:cs="Times New Roman"/>
                      <w:sz w:val="28"/>
                      <w:szCs w:val="28"/>
                    </w:rPr>
                    <w:t>Рифель Людмила Петровна,</w:t>
                  </w:r>
                </w:p>
                <w:p w:rsidR="0044648E" w:rsidRPr="00697AA7" w:rsidRDefault="0044648E" w:rsidP="00697AA7">
                  <w:pPr>
                    <w:jc w:val="right"/>
                    <w:rPr>
                      <w:rFonts w:ascii="Times New Roman" w:hAnsi="Times New Roman" w:cs="Times New Roman"/>
                      <w:sz w:val="28"/>
                      <w:szCs w:val="28"/>
                    </w:rPr>
                  </w:pPr>
                  <w:r>
                    <w:rPr>
                      <w:rFonts w:ascii="Times New Roman" w:hAnsi="Times New Roman" w:cs="Times New Roman"/>
                      <w:sz w:val="28"/>
                      <w:szCs w:val="28"/>
                    </w:rPr>
                    <w:t>к</w:t>
                  </w:r>
                  <w:r w:rsidRPr="00697AA7">
                    <w:rPr>
                      <w:rFonts w:ascii="Times New Roman" w:hAnsi="Times New Roman" w:cs="Times New Roman"/>
                      <w:sz w:val="28"/>
                      <w:szCs w:val="28"/>
                    </w:rPr>
                    <w:t>оррекционный класс</w:t>
                  </w:r>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21.8pt;width:468.8pt;height:343.7pt;z-index:251657216">
            <v:imagedata r:id="rId4" o:title=""/>
          </v:shape>
        </w:pict>
      </w:r>
      <w:r>
        <w:rPr>
          <w:rFonts w:ascii="Times New Roman" w:hAnsi="Times New Roman" w:cs="Times New Roman"/>
          <w:b/>
          <w:bCs/>
          <w:sz w:val="28"/>
          <w:szCs w:val="28"/>
        </w:rPr>
        <w:br w:type="page"/>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"Сила мягкого спокойного слова так велика, что с нею не может сравниться никакое наказание"</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Лесгафт</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b/>
          <w:bCs/>
          <w:sz w:val="28"/>
          <w:szCs w:val="28"/>
        </w:rPr>
        <w:t>Цель:</w:t>
      </w:r>
      <w:r w:rsidRPr="006F5D04">
        <w:rPr>
          <w:rFonts w:ascii="Times New Roman" w:hAnsi="Times New Roman" w:cs="Times New Roman"/>
          <w:sz w:val="28"/>
          <w:szCs w:val="28"/>
        </w:rPr>
        <w:t xml:space="preserve"> интеграция усилий родителей и педагогов по формированию успешной учебной деятельности учащихся.</w:t>
      </w:r>
    </w:p>
    <w:p w:rsidR="0044648E" w:rsidRPr="006F5D04" w:rsidRDefault="0044648E" w:rsidP="00697AA7">
      <w:pPr>
        <w:ind w:right="306" w:firstLine="426"/>
        <w:jc w:val="both"/>
        <w:rPr>
          <w:rFonts w:ascii="Times New Roman" w:hAnsi="Times New Roman" w:cs="Times New Roman"/>
          <w:b/>
          <w:bCs/>
          <w:sz w:val="28"/>
          <w:szCs w:val="28"/>
        </w:rPr>
      </w:pPr>
      <w:r w:rsidRPr="006F5D04">
        <w:rPr>
          <w:rFonts w:ascii="Times New Roman" w:hAnsi="Times New Roman" w:cs="Times New Roman"/>
          <w:b/>
          <w:bCs/>
          <w:sz w:val="28"/>
          <w:szCs w:val="28"/>
        </w:rPr>
        <w:t xml:space="preserve">Задачи: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расширить объем знаний родителей о формах и методах решения возникших проблем с детьми; выработать совместную программу действий по стимулированию познавательной деятельности учащихся; выявить проблемы взаимодействия родителей с ребенком по преодолению учебных затруднений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b/>
          <w:bCs/>
          <w:sz w:val="28"/>
          <w:szCs w:val="28"/>
        </w:rPr>
        <w:t>Форма проведения:</w:t>
      </w:r>
      <w:r w:rsidRPr="006F5D04">
        <w:rPr>
          <w:rFonts w:ascii="Times New Roman" w:hAnsi="Times New Roman" w:cs="Times New Roman"/>
          <w:sz w:val="28"/>
          <w:szCs w:val="28"/>
        </w:rPr>
        <w:t xml:space="preserve"> круглый стол.</w:t>
      </w:r>
    </w:p>
    <w:p w:rsidR="0044648E" w:rsidRPr="006F5D04" w:rsidRDefault="0044648E" w:rsidP="00697AA7">
      <w:pPr>
        <w:ind w:right="306" w:firstLine="426"/>
        <w:jc w:val="both"/>
        <w:rPr>
          <w:rFonts w:ascii="Times New Roman" w:hAnsi="Times New Roman" w:cs="Times New Roman"/>
          <w:b/>
          <w:bCs/>
          <w:sz w:val="28"/>
          <w:szCs w:val="28"/>
        </w:rPr>
      </w:pPr>
      <w:r w:rsidRPr="006F5D04">
        <w:rPr>
          <w:rFonts w:ascii="Times New Roman" w:hAnsi="Times New Roman" w:cs="Times New Roman"/>
          <w:b/>
          <w:bCs/>
          <w:sz w:val="28"/>
          <w:szCs w:val="28"/>
        </w:rPr>
        <w:t>Вступительное слово:</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В детстве большинству кажется, что учеба требует немало сил. Одни ученики схватывают все на лету, другие нет. У одних сильно развита способность слушать, и они могут вполне хорошо воспринимать информацию на слух. У других же развито зрительное восприятие - материал при этом лучше усваивается при чтении. В этой ситуации у кого-то могут возникнуть трудности в учебе. Оказывается, более двух третей неуспевающих потенциально способны, но эти способности не получили развития по разным причинам. Вероятно, одной из таких причин явилось неумение (а иногда и нежелание) вовремя оказать поддержку своему ребенку в учебной деятельности. Отсюда успеваемость порой не соответствует уровню собственных возможностей учащегося.</w:t>
      </w:r>
    </w:p>
    <w:p w:rsidR="0044648E"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Обучение идет очень трудно. Дети начинают переживать из-за оценок. Кто-то пропускает учебные занятия, объясняя это тем, что как бы он ни старался, не может усвоить в полном объёме учебный материал, кто-то сидит целыми вечерами, заучивая домашнее задание. Для некоторых ребят учение превратилось в тяжкую повинность, а её формальный признак - оценка - увы, часто не радует. Кроме того, по оценкам родители получают некоторое представление о том, как их ребенок учится, ведь учеба наших детей - это то, что сопровождает вашу, уважаемые родители, жизнь на протяжении длительного времени и в чем вы (в разной степени конечно) обязательно участвуете. Сколько надежд, сколько счастливых ожиданий связывалось с учебой в семьях!</w:t>
      </w:r>
    </w:p>
    <w:p w:rsidR="0044648E" w:rsidRDefault="0044648E" w:rsidP="00697AA7">
      <w:pPr>
        <w:ind w:right="306" w:firstLine="426"/>
        <w:jc w:val="both"/>
        <w:rPr>
          <w:rFonts w:ascii="Times New Roman" w:hAnsi="Times New Roman" w:cs="Times New Roman"/>
          <w:sz w:val="28"/>
          <w:szCs w:val="28"/>
        </w:rPr>
      </w:pPr>
    </w:p>
    <w:p w:rsidR="0044648E" w:rsidRDefault="0044648E" w:rsidP="00697AA7">
      <w:pPr>
        <w:ind w:right="306" w:firstLine="426"/>
        <w:jc w:val="both"/>
        <w:rPr>
          <w:rFonts w:ascii="Times New Roman" w:hAnsi="Times New Roman" w:cs="Times New Roman"/>
          <w:sz w:val="28"/>
          <w:szCs w:val="28"/>
        </w:rPr>
      </w:pPr>
    </w:p>
    <w:p w:rsidR="0044648E" w:rsidRPr="006F5D04" w:rsidRDefault="0044648E" w:rsidP="00697AA7">
      <w:pPr>
        <w:ind w:right="306" w:firstLine="426"/>
        <w:jc w:val="both"/>
        <w:rPr>
          <w:rFonts w:ascii="Times New Roman" w:hAnsi="Times New Roman" w:cs="Times New Roman"/>
          <w:sz w:val="28"/>
          <w:szCs w:val="28"/>
        </w:rPr>
      </w:pP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Наша задача сегодня состоит в том, чтобы вместе выявить типичные проблемы в учебной деятельности детей и отработать практические приемы оказания помощи им в этой деятельности.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Но прежде мы хотим сказать, что совместные усилия родителей, детей, учителей не проходят даром. Надо только захотеть. Это доказывает жизнь, в прошлом году из 8 учащихся 11 класса 7 поступили в  ВУЗы, в этом году из 9 учащихся – 6 поступили в ВУЗы и 3 в колледжи. </w:t>
      </w:r>
    </w:p>
    <w:p w:rsidR="0044648E" w:rsidRPr="006F5D04" w:rsidRDefault="0044648E" w:rsidP="00697AA7">
      <w:pPr>
        <w:ind w:right="306" w:firstLine="426"/>
        <w:jc w:val="both"/>
        <w:rPr>
          <w:rFonts w:ascii="Times New Roman" w:hAnsi="Times New Roman" w:cs="Times New Roman"/>
          <w:b/>
          <w:bCs/>
          <w:sz w:val="28"/>
          <w:szCs w:val="28"/>
        </w:rPr>
      </w:pPr>
      <w:r w:rsidRPr="006F5D04">
        <w:rPr>
          <w:rFonts w:ascii="Times New Roman" w:hAnsi="Times New Roman" w:cs="Times New Roman"/>
          <w:b/>
          <w:bCs/>
          <w:sz w:val="28"/>
          <w:szCs w:val="28"/>
        </w:rPr>
        <w:t>Вопрос к родителям:</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Почему мы хотим, чтобы наш ребенок хорошо учился? (ответы родителей на поставленный вопрос)</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Стандартные ответы - чтобы был не хуже, других, чтобы поступил в институт, сделал карьеру и т.п. Но это для - нас. А как отвечали на вопросы дети? </w:t>
      </w:r>
    </w:p>
    <w:p w:rsidR="0044648E" w:rsidRPr="006F5D04" w:rsidRDefault="0044648E" w:rsidP="00697AA7">
      <w:pPr>
        <w:ind w:right="306" w:firstLine="426"/>
        <w:jc w:val="both"/>
        <w:rPr>
          <w:rFonts w:ascii="Times New Roman" w:hAnsi="Times New Roman" w:cs="Times New Roman"/>
          <w:b/>
          <w:bCs/>
          <w:sz w:val="28"/>
          <w:szCs w:val="28"/>
        </w:rPr>
      </w:pPr>
      <w:r w:rsidRPr="006F5D04">
        <w:rPr>
          <w:rFonts w:ascii="Times New Roman" w:hAnsi="Times New Roman" w:cs="Times New Roman"/>
          <w:b/>
          <w:bCs/>
          <w:sz w:val="28"/>
          <w:szCs w:val="28"/>
        </w:rPr>
        <w:t>Вопрос к учителям:</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Что же, по вашему мнению, обеспечивает успех урока? Приглашенные учителя дают необходимую информацию о том, что нужно сделать учащимся, чтобы урок прошел не зря.</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Исходя из выше сказанного следует: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Для того чтобы повысить свою успеваемость необходимо относиться к учебе ответственно! </w:t>
      </w:r>
    </w:p>
    <w:p w:rsidR="0044648E"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Давайте спросим сегодня тех, кто к учебе относится добросовестно, в чем секрет их успеха? </w:t>
      </w:r>
    </w:p>
    <w:p w:rsidR="0044648E"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«Дети активные существа… А если это так, то следует создать им организованную среду, только не такую, которая грозит пальцем, напоминает о последствиях, читает морали, а такую, которая организовывает и направляет их деятельность» Учебная деятельность носит коллективный характер, именно поэтому ребенок должен обладать определенными навыками общения со сверстниками, умением вместе работать. При этом положительные эмоции, которые ребенок испытывает при общении со сверстниками, во многом формируют его поведение, облегчают адаптацию к школе. Одна из основных задач, которые ставит перед ребенком школа – это необходимость усвоения им определенной суммы знаний, умений и навыков. Несмотря на то, что общая готовность учиться (желание учиться) практически одинакова у всех детей, реальная готовность к обучению очень различна.</w:t>
      </w:r>
    </w:p>
    <w:p w:rsidR="0044648E" w:rsidRDefault="0044648E" w:rsidP="00697AA7">
      <w:pPr>
        <w:ind w:right="306" w:firstLine="426"/>
        <w:jc w:val="both"/>
        <w:rPr>
          <w:rFonts w:ascii="Times New Roman" w:hAnsi="Times New Roman" w:cs="Times New Roman"/>
          <w:sz w:val="28"/>
          <w:szCs w:val="28"/>
        </w:rPr>
      </w:pPr>
    </w:p>
    <w:p w:rsidR="0044648E" w:rsidRPr="006F5D04" w:rsidRDefault="0044648E" w:rsidP="00697AA7">
      <w:pPr>
        <w:ind w:right="306" w:firstLine="426"/>
        <w:jc w:val="both"/>
        <w:rPr>
          <w:rFonts w:ascii="Times New Roman" w:hAnsi="Times New Roman" w:cs="Times New Roman"/>
          <w:sz w:val="28"/>
          <w:szCs w:val="28"/>
        </w:rPr>
      </w:pP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Поэтому у ребенка с недостаточным уровнем интеллектуального развития, произвольного внимания, воли и других качеств, необходимых при обучении, будут трудности.</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Но многие родители знают по своему опыту, что со временем, начиная со второго класса, интерес к учебе пропадает. Почему это происходит?</w:t>
      </w:r>
    </w:p>
    <w:p w:rsidR="0044648E"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Одна из существенных причин состоит в том, что с каждым годом требуется все больше усилий для выполнения всех школьных заданий. Большинство детей справляется с растущими требованиями. У некоторых возникают пробелы в знаниях. У третьих нет успехов, хотя они стараются. Заметив первые тревожные признаки, родители должны сразу же посоветоваться с учителем, что делать. Если отставание растет, дети из-за неудач теряют интерес к учению и интерес к школе вообще. При возникновении таких трудностей в учебе очень важно создать дома атмосферу оптимизма. Надо сказать ребенку: «Ты справишься» и вместе с ним подумать о том, как лучше усвоить материал. Это куда полезней, чем ругать его за плохие отметки. Вместе с тем бывает необходимо принять конкретные меры: повторить основы, позаниматься дополнительно. Большинство детей испытывает радость от преодоления трудностей, чувство удовлетворения от того, что они справились. Если ребенок не может сконцентрировать свои силы на учебе, необходимы специальные упражнения. Но они должны быть разумными. Не надо без конца повторять одно и то же плохо выученное домашнее задание. Ребенок должен просто справляться с программой, а школьные требования таковы, что любой здоровый ребенок при известном прилежании может их выполнить. Конечно, хотелось бы, чтобы ребенок в школе развил по возможности свои способности. Но все же всегда будут дети, которые при всем своем старании не становятся лучшими учениками в классе. Их способности и таланты лежат, возможно, в тех областях, которых школьные занятия просто не касаются. Что же делать, вам, родители? Ни в коем случае не предъявлять к детям чрезмерные требования. Ребенок не понимает требований, которые вы ему предъявляете. Ему постоянно твердят о том, что он должен быть умным, соответствовать каким-то родительским желаниям, часто не учитывающим ни его возраст, ни индивидуальные возможности. Ребенка с малых лет включают в мир ценностных ориентацией, принятых среди взрослых людей. Престижные установки и ожидания обязательно должны присутствовать у всех родителей. Но для правильного развития ребенка пагубен как чересчур завышенный, так и заниженный уровень притязаний. Завышенный подавляет, гасит природную любознательность детей, а заниженный не стимулирует их развитие. А если </w:t>
      </w:r>
    </w:p>
    <w:p w:rsidR="0044648E" w:rsidRDefault="0044648E" w:rsidP="00697AA7">
      <w:pPr>
        <w:ind w:right="306" w:firstLine="426"/>
        <w:jc w:val="both"/>
        <w:rPr>
          <w:rFonts w:ascii="Times New Roman" w:hAnsi="Times New Roman" w:cs="Times New Roman"/>
          <w:sz w:val="28"/>
          <w:szCs w:val="28"/>
        </w:rPr>
      </w:pPr>
    </w:p>
    <w:p w:rsidR="0044648E" w:rsidRDefault="0044648E" w:rsidP="00A007A5">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принять во внимание эмоциональное состояние детей, то в том и в другом случаях дети испытывают дискомфорт, у них развивается чувство тревожности, неуверенности в себе и в родительской любви, острой нехватки ласки, тепла, внимания. Поэтому нужно вместе с учителем постараться определить, в каких областях дети могли бы достичь большего, и помочь им утвердиться на этом поприще. </w:t>
      </w:r>
      <w:r>
        <w:rPr>
          <w:rFonts w:ascii="Times New Roman" w:hAnsi="Times New Roman" w:cs="Times New Roman"/>
          <w:sz w:val="28"/>
          <w:szCs w:val="28"/>
        </w:rPr>
        <w:t xml:space="preserve">Помогайте им, поддерживайте, участвуйте вместе с ними в творческих и интеллектуальных конкурсах, пишите научные работы.  </w:t>
      </w:r>
      <w:r w:rsidRPr="006F5D04">
        <w:rPr>
          <w:rFonts w:ascii="Times New Roman" w:hAnsi="Times New Roman" w:cs="Times New Roman"/>
          <w:sz w:val="28"/>
          <w:szCs w:val="28"/>
        </w:rPr>
        <w:t>Не надо сразу связывать планы перестройки с теми предметами, где ваш ребенок едва справляется с программой. Надо хвалить за каждый, даже самый скромный успех: «Сегодня уже 6 ошибок, а не 8». Если такие дети полностью теряют интерес к учебе, становятся упрямы, то большей частью от того, что никто не заметил и не оценил их маленькие успехи, отставание не было вовремя устранено, а неудачами их постоянно попрекали. Они плохо чувствуют себя в школе, даже если учитель внимателен к ним. Они сравнивают себя с одноклассниками, и им кажется, что из-за плохой учебы их меньше уважают. Родителям необходимо найти все пути для самоутверждения ребенка. И здесь помогут успехи в других областях, например, в работе по дому или саду. И как часто дети, у которых были трудности в учебе, потом прекрасно проявляют себя в профессиональной деятельности. Нередко признание успехов в практической области способствует пробуждению интереса к теоретическому знанию. Нормально, если ребенок не ко всем предметам проявляет одинаковый интерес. Но нельзя терпеть полное отсутствие интересов у ребенка. У родителей всегда есть возможность убедить детей в том, что знания, полученные в школе, могут им пригодиться и дома. Дети осознают необходимость и полезность учения и тогда, когда мы связываем школьные знания с интересными для детей профессиями или их любимыми занятиями. Когда дети выполняют домашние обязанности они заслуживают похвалы и уважения. В то же время у вас есть в этом случае повод указать детям на то, что и при изучении не особенно интересных предметов они могут быть так же старательны. Поэтому необходимо дома отдавать должное любому успеху в учебе. Кроме того, решающую роль играет отношение к учебе родителей, их пример (повышение квалификации, курсы…). Необходимо терпение, доброжелательность, внимание. И так должно продолжаться всю жизнь, потому что наша готовность обсуждать с детьми их проблемы есть предпосылка того, что они сохранят свое любопытство. Наше терпение, доброжелательность каждый раз заново будет вызывать доверие детей. Чтобы отношения в семье были стимулом к познанию, вы должны задуматься: как создать в семье благоприятную для учебы ребенка атмосферу, исполненную оптимизма и терпения, но в то же время и последовательной требовательности? Как помочь ребенку хорошо учиться?</w:t>
      </w:r>
    </w:p>
    <w:p w:rsidR="0044648E" w:rsidRPr="006F5D04" w:rsidRDefault="0044648E" w:rsidP="00A007A5">
      <w:pPr>
        <w:ind w:right="306" w:firstLine="426"/>
        <w:jc w:val="both"/>
        <w:rPr>
          <w:rFonts w:ascii="Times New Roman" w:hAnsi="Times New Roman" w:cs="Times New Roman"/>
          <w:sz w:val="28"/>
          <w:szCs w:val="28"/>
        </w:rPr>
      </w:pP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Помощь родителей идет в трех направлениях: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родители организуют режим дня;</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проверяют домашнее задание;</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приучают детей к самостоятельности.</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Соблюдение режима помогает ребенку справиться с учебной нагрузкой, способствует укреплению его здоровья, защищает нервную систему от переутомления. У большинства учащихся слабое здоровье является основной причиной неуспеваемости.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Важно иметь в виду, что всему должно быть отведено определенное время. Иногда приходится просит</w:t>
      </w:r>
      <w:r>
        <w:rPr>
          <w:rFonts w:ascii="Times New Roman" w:hAnsi="Times New Roman" w:cs="Times New Roman"/>
          <w:sz w:val="28"/>
          <w:szCs w:val="28"/>
        </w:rPr>
        <w:t>ь</w:t>
      </w:r>
      <w:r w:rsidRPr="006F5D04">
        <w:rPr>
          <w:rFonts w:ascii="Times New Roman" w:hAnsi="Times New Roman" w:cs="Times New Roman"/>
          <w:sz w:val="28"/>
          <w:szCs w:val="28"/>
        </w:rPr>
        <w:t xml:space="preserve"> сына или дочь помочь в чем-то, когда эта помощь необходима независимо от привычного распорядка дня. Но нельзя это делать постоянно, не считаясь с тем, чем сейчас занимается ребенок: уроки – посылают в магазин, читает – полить цветы. Младший школьник в силу своих возрастных особенностей еще не умеет быстро переключаться с одного дела на другое. Поэтому – «Не пойду я!». Вы должны дать ребенку время на то, чтобы перестроиться, психологически подготовиться к новому делу (через 10 минут дочитай страницу…). Если это войдет в систему (всякое необоснованное переключение ребенка с одного дела на другое) то у ребенка будет воспитана плохая привычка – не доводить дела до конца. Все эти факты важно учитывать, так как у детей начинает формироваться отношение к своим обязанностям, урокам, к труду.</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Иногда дети стремятся, придя из школы, сразу же сесть за уроки (читать). Это стремление поощряют некоторые родители. У детей же такое желание вызывается их неумением переключаться с одного вида деятельности на другой. Правильный распорядок дня требует, чтобы после школы ребенок отдохнул.</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Режим дня предусматривает обязательное пребывание детей на воздухе. Таким образом, ваша главная задача – помочь своему ребенку в организации его времени дома. Организованный, усидчивый ребенок будет хорошо работать на уроке.</w:t>
      </w:r>
    </w:p>
    <w:p w:rsidR="0044648E"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Следующее – это как вы должны контролировать выполнение домашних заданий (ГПД). Прежде всего, надо постоянно следить за записями домашних заданий в дневнике. После этого проверить сам факт выполнения домашнего задания. Затем просмотреть правильность его выполнения. Заметили ошибку – не надо спешить показать, где она. Ребенок должен приучаться к самоконтролю. И только в крайнем случае прямо показать, где ошибка.</w:t>
      </w:r>
    </w:p>
    <w:p w:rsidR="0044648E" w:rsidRPr="006F5D04" w:rsidRDefault="0044648E" w:rsidP="00697AA7">
      <w:pPr>
        <w:ind w:right="306" w:firstLine="426"/>
        <w:jc w:val="both"/>
        <w:rPr>
          <w:rFonts w:ascii="Times New Roman" w:hAnsi="Times New Roman" w:cs="Times New Roman"/>
          <w:sz w:val="28"/>
          <w:szCs w:val="28"/>
        </w:rPr>
      </w:pP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Нередко, помимо заданий учителя, вы нагружаете своего ребенка дополнительными (необходимыми по вашему мнению) учебными занятиями. Это бывает так: черновик, вместо 2 столбиков примеров 4… Причем все это делается за счет свободного времени. Ребенок переутомляется, быстро устает и нередко начинает учиться не лучше, а хуже. Он теряет интерес к учению, которое становится для него тяжким и неинтересным трудом. Можно давать дополнительные задания, но количество и содержание должно быть согласовано с учителем.</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Долго сидеть за приготовлением уроков – это еще не значит хорошо их приготовить. Бесконечное сидение за уроками, которые можно сделать гораздо быстрее, обычно объясняется неустойчивостью внимания, неумением сосредоточиться на одном предмете. Напишет строчку, начнет рассказывать, … Конечно, это отражается на качестве выполнения задания.</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Чтобы приучить ребенка к усидчивости, нужно ставить перед ним задачу – уложиться в определенное время, ставить перед ним часы (учится распределять свои занятия по времени).</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Иногда, раздражаясь, родители начинают кричать на ребенка. В результате дело идет еще хуже, он начинает ненавидеть учение, школу, как виновников своих неудач. Терпение, доброжелательный тон – важное условие успешной помощи ребенку в учении. Главная задача – проконтролировать, когда ребенок сел за уроки (за чтение), подсказать, где искать ответ на вопрос, но не давать готового ответа, воспитывая у детей самостоятельность. </w:t>
      </w:r>
    </w:p>
    <w:p w:rsidR="0044648E"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Большая часть родительских установок положительна и способствует благоприятному развитию личного пути ребенка. А раз 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 Вера в непогрешимость, справедливость родителей у детей непоколебима: «Мама сказала…», «Папа велел…». Взрослые люди способны осознавать и контролировать, многое подвергать сомнению, ставя защиты к установкам и требованиям окружающих, руководствуясь собственными желаниями и мотивами (Курить вредно, но хочу и курю!). 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одинаковое в жизненных сходных ситуациях. Задумывались ли вы, какие установки давали вам ваши родители, не являются ли они внутренними указателями на вашем жизненном пути? Не говорите своему ребенку того, чего бы вы ему на самом деле не желали.</w:t>
      </w:r>
    </w:p>
    <w:p w:rsidR="0044648E" w:rsidRPr="006F5D04" w:rsidRDefault="0044648E" w:rsidP="00697AA7">
      <w:pPr>
        <w:ind w:right="306" w:firstLine="426"/>
        <w:jc w:val="both"/>
        <w:rPr>
          <w:rFonts w:ascii="Times New Roman" w:hAnsi="Times New Roman" w:cs="Times New Roman"/>
          <w:sz w:val="28"/>
          <w:szCs w:val="28"/>
        </w:rPr>
      </w:pPr>
    </w:p>
    <w:p w:rsidR="0044648E" w:rsidRPr="006F5D04" w:rsidRDefault="0044648E" w:rsidP="00697AA7">
      <w:pPr>
        <w:ind w:right="306" w:firstLine="426"/>
        <w:jc w:val="both"/>
        <w:rPr>
          <w:rFonts w:ascii="Times New Roman" w:hAnsi="Times New Roman" w:cs="Times New Roman"/>
          <w:b/>
          <w:bCs/>
          <w:sz w:val="28"/>
          <w:szCs w:val="28"/>
        </w:rPr>
      </w:pPr>
      <w:r w:rsidRPr="006F5D04">
        <w:rPr>
          <w:rFonts w:ascii="Times New Roman" w:hAnsi="Times New Roman" w:cs="Times New Roman"/>
          <w:b/>
          <w:bCs/>
          <w:sz w:val="28"/>
          <w:szCs w:val="28"/>
        </w:rPr>
        <w:t xml:space="preserve">Советы родителям: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Никогда не называйте ребенка бестолковым и т.п.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Хвалите ребенка за любой успех, пусть даже самый незначительный.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Ежедневно просматривайте без нареканий тетради, дневник, спокойно попросите объяснения по тому или иному факту, а затем спросите, чем вы можете помочь.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Любите своего ребенка и вселяйте ежедневно в него уверенность.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Не ругайте, а учите!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А сейчас, уважаемые участники, мы поработаем в группах и попытаемся вместе "докопаться" до причин недостаточного интереса наших детей к учебной деятельности.</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Обмен мнениями по вопросу "Почему у наших детей снижается интерес к учению?"</w:t>
      </w:r>
    </w:p>
    <w:p w:rsidR="0044648E"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Я подготовила для вас буклеты "Психотерапия неуспеваемости" и с удовольствием предлагаю их вам</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Советы родителям "психотерапия неуспеваемости"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(по материалам О.В. Полянской, Т.И.Беляшкиной) </w:t>
      </w:r>
    </w:p>
    <w:p w:rsidR="0044648E" w:rsidRPr="006F5D04" w:rsidRDefault="0044648E" w:rsidP="00697AA7">
      <w:pPr>
        <w:ind w:right="306" w:firstLine="426"/>
        <w:jc w:val="both"/>
        <w:rPr>
          <w:rFonts w:ascii="Times New Roman" w:hAnsi="Times New Roman" w:cs="Times New Roman"/>
          <w:sz w:val="28"/>
          <w:szCs w:val="28"/>
        </w:rPr>
      </w:pPr>
      <w:r w:rsidRPr="00697AA7">
        <w:rPr>
          <w:rFonts w:ascii="Times New Roman" w:hAnsi="Times New Roman" w:cs="Times New Roman"/>
          <w:b/>
          <w:bCs/>
          <w:sz w:val="28"/>
          <w:szCs w:val="28"/>
        </w:rPr>
        <w:t>Правило первое:</w:t>
      </w:r>
      <w:r w:rsidRPr="006F5D04">
        <w:rPr>
          <w:rFonts w:ascii="Times New Roman" w:hAnsi="Times New Roman" w:cs="Times New Roman"/>
          <w:sz w:val="28"/>
          <w:szCs w:val="28"/>
        </w:rPr>
        <w:t xml:space="preserve"> не бей лежачего.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44648E" w:rsidRPr="006F5D04" w:rsidRDefault="0044648E" w:rsidP="00697AA7">
      <w:pPr>
        <w:ind w:right="306" w:firstLine="426"/>
        <w:jc w:val="both"/>
        <w:rPr>
          <w:rFonts w:ascii="Times New Roman" w:hAnsi="Times New Roman" w:cs="Times New Roman"/>
          <w:sz w:val="28"/>
          <w:szCs w:val="28"/>
        </w:rPr>
      </w:pPr>
      <w:r w:rsidRPr="00697AA7">
        <w:rPr>
          <w:rFonts w:ascii="Times New Roman" w:hAnsi="Times New Roman" w:cs="Times New Roman"/>
          <w:b/>
          <w:bCs/>
          <w:sz w:val="28"/>
          <w:szCs w:val="28"/>
        </w:rPr>
        <w:t>Правило второе:</w:t>
      </w:r>
      <w:r w:rsidRPr="006F5D04">
        <w:rPr>
          <w:rFonts w:ascii="Times New Roman" w:hAnsi="Times New Roman" w:cs="Times New Roman"/>
          <w:sz w:val="28"/>
          <w:szCs w:val="28"/>
        </w:rPr>
        <w:t xml:space="preserve"> не более одного недостатка в минутку. 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Остальное же будет преодолено позже либо просто окажется несущественным.</w:t>
      </w:r>
    </w:p>
    <w:p w:rsidR="0044648E" w:rsidRDefault="0044648E" w:rsidP="00697AA7">
      <w:pPr>
        <w:ind w:right="306" w:firstLine="426"/>
        <w:jc w:val="both"/>
        <w:rPr>
          <w:rFonts w:ascii="Times New Roman" w:hAnsi="Times New Roman" w:cs="Times New Roman"/>
          <w:sz w:val="28"/>
          <w:szCs w:val="28"/>
        </w:rPr>
      </w:pPr>
      <w:r w:rsidRPr="00697AA7">
        <w:rPr>
          <w:rFonts w:ascii="Times New Roman" w:hAnsi="Times New Roman" w:cs="Times New Roman"/>
          <w:b/>
          <w:bCs/>
          <w:sz w:val="28"/>
          <w:szCs w:val="28"/>
        </w:rPr>
        <w:t>Правило третье:</w:t>
      </w:r>
      <w:r w:rsidRPr="006F5D04">
        <w:rPr>
          <w:rFonts w:ascii="Times New Roman" w:hAnsi="Times New Roman" w:cs="Times New Roman"/>
          <w:sz w:val="28"/>
          <w:szCs w:val="28"/>
        </w:rPr>
        <w:t xml:space="preserve"> за двумя зайцами погонишься...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44648E" w:rsidRPr="006F5D04" w:rsidRDefault="0044648E" w:rsidP="00697AA7">
      <w:pPr>
        <w:ind w:right="306" w:firstLine="426"/>
        <w:jc w:val="both"/>
        <w:rPr>
          <w:rFonts w:ascii="Times New Roman" w:hAnsi="Times New Roman" w:cs="Times New Roman"/>
          <w:sz w:val="28"/>
          <w:szCs w:val="28"/>
        </w:rPr>
      </w:pPr>
    </w:p>
    <w:p w:rsidR="0044648E" w:rsidRPr="006F5D04" w:rsidRDefault="0044648E" w:rsidP="00697AA7">
      <w:pPr>
        <w:ind w:right="306" w:firstLine="426"/>
        <w:jc w:val="both"/>
        <w:rPr>
          <w:rFonts w:ascii="Times New Roman" w:hAnsi="Times New Roman" w:cs="Times New Roman"/>
          <w:sz w:val="28"/>
          <w:szCs w:val="28"/>
        </w:rPr>
      </w:pPr>
      <w:r w:rsidRPr="00697AA7">
        <w:rPr>
          <w:rFonts w:ascii="Times New Roman" w:hAnsi="Times New Roman" w:cs="Times New Roman"/>
          <w:b/>
          <w:bCs/>
          <w:sz w:val="28"/>
          <w:szCs w:val="28"/>
        </w:rPr>
        <w:t>Правило четвертое:</w:t>
      </w:r>
      <w:r w:rsidRPr="006F5D04">
        <w:rPr>
          <w:rFonts w:ascii="Times New Roman" w:hAnsi="Times New Roman" w:cs="Times New Roman"/>
          <w:sz w:val="28"/>
          <w:szCs w:val="28"/>
        </w:rPr>
        <w:t xml:space="preserve"> хвалить - исполнителя, критиковать - исполнение.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44648E" w:rsidRPr="006F5D04" w:rsidRDefault="0044648E" w:rsidP="00697AA7">
      <w:pPr>
        <w:ind w:right="306" w:firstLine="426"/>
        <w:jc w:val="both"/>
        <w:rPr>
          <w:rFonts w:ascii="Times New Roman" w:hAnsi="Times New Roman" w:cs="Times New Roman"/>
          <w:sz w:val="28"/>
          <w:szCs w:val="28"/>
        </w:rPr>
      </w:pPr>
      <w:r w:rsidRPr="00697AA7">
        <w:rPr>
          <w:rFonts w:ascii="Times New Roman" w:hAnsi="Times New Roman" w:cs="Times New Roman"/>
          <w:b/>
          <w:bCs/>
          <w:sz w:val="28"/>
          <w:szCs w:val="28"/>
        </w:rPr>
        <w:t>Правило пятое:</w:t>
      </w:r>
      <w:r w:rsidRPr="006F5D04">
        <w:rPr>
          <w:rFonts w:ascii="Times New Roman" w:hAnsi="Times New Roman" w:cs="Times New Roman"/>
          <w:sz w:val="28"/>
          <w:szCs w:val="28"/>
        </w:rPr>
        <w:t xml:space="preserve"> оценка должна сравнивать сегодняшние успехи ребенка с его собственными вчерашними неудачами. 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44648E" w:rsidRPr="006F5D04" w:rsidRDefault="0044648E" w:rsidP="00697AA7">
      <w:pPr>
        <w:ind w:right="306" w:firstLine="426"/>
        <w:jc w:val="both"/>
        <w:rPr>
          <w:rFonts w:ascii="Times New Roman" w:hAnsi="Times New Roman" w:cs="Times New Roman"/>
          <w:sz w:val="28"/>
          <w:szCs w:val="28"/>
        </w:rPr>
      </w:pPr>
      <w:r w:rsidRPr="00697AA7">
        <w:rPr>
          <w:rFonts w:ascii="Times New Roman" w:hAnsi="Times New Roman" w:cs="Times New Roman"/>
          <w:b/>
          <w:bCs/>
          <w:sz w:val="28"/>
          <w:szCs w:val="28"/>
        </w:rPr>
        <w:t>Правило шестое</w:t>
      </w:r>
      <w:r w:rsidRPr="006F5D04">
        <w:rPr>
          <w:rFonts w:ascii="Times New Roman" w:hAnsi="Times New Roman" w:cs="Times New Roman"/>
          <w:sz w:val="28"/>
          <w:szCs w:val="28"/>
        </w:rPr>
        <w:t>: не скупитесь на похвалу.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родительские: "Не сделал, не старался, не учил" порождает Эхо: "не хочу, не могу, не буду!"</w:t>
      </w:r>
    </w:p>
    <w:p w:rsidR="0044648E" w:rsidRPr="006F5D04" w:rsidRDefault="0044648E" w:rsidP="00697AA7">
      <w:pPr>
        <w:ind w:right="306" w:firstLine="426"/>
        <w:jc w:val="both"/>
        <w:rPr>
          <w:rFonts w:ascii="Times New Roman" w:hAnsi="Times New Roman" w:cs="Times New Roman"/>
          <w:sz w:val="28"/>
          <w:szCs w:val="28"/>
        </w:rPr>
      </w:pPr>
      <w:r w:rsidRPr="00697AA7">
        <w:rPr>
          <w:rFonts w:ascii="Times New Roman" w:hAnsi="Times New Roman" w:cs="Times New Roman"/>
          <w:b/>
          <w:bCs/>
          <w:sz w:val="28"/>
          <w:szCs w:val="28"/>
        </w:rPr>
        <w:t>Правило седьмое:</w:t>
      </w:r>
      <w:r w:rsidRPr="006F5D04">
        <w:rPr>
          <w:rFonts w:ascii="Times New Roman" w:hAnsi="Times New Roman" w:cs="Times New Roman"/>
          <w:sz w:val="28"/>
          <w:szCs w:val="28"/>
        </w:rPr>
        <w:t xml:space="preserve"> ставьте перед ребенком предельно конкретные цели. Тогда он попытается их достигнуть. Не искушайте ребенка невыполненными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44648E" w:rsidRPr="00697AA7" w:rsidRDefault="0044648E" w:rsidP="00697AA7">
      <w:pPr>
        <w:ind w:right="306" w:firstLine="426"/>
        <w:jc w:val="both"/>
        <w:rPr>
          <w:rFonts w:ascii="Times New Roman" w:hAnsi="Times New Roman" w:cs="Times New Roman"/>
          <w:b/>
          <w:bCs/>
          <w:sz w:val="28"/>
          <w:szCs w:val="28"/>
        </w:rPr>
      </w:pPr>
      <w:r w:rsidRPr="00697AA7">
        <w:rPr>
          <w:rFonts w:ascii="Times New Roman" w:hAnsi="Times New Roman" w:cs="Times New Roman"/>
          <w:b/>
          <w:bCs/>
          <w:sz w:val="28"/>
          <w:szCs w:val="28"/>
        </w:rPr>
        <w:t>Разрешим школьные ситуации:</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У ребёнка конфликт на почве учёбы в школе, по этой причине он не хочет выполнять домашнее задание, да и вообще идти в школу.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 xml:space="preserve">Ребёнок не любит какой-то предмет или не выполняет его вообще, или откладывает на последнюю очередь и делает кое-как. </w:t>
      </w:r>
    </w:p>
    <w:p w:rsidR="0044648E" w:rsidRPr="006F5D04" w:rsidRDefault="0044648E" w:rsidP="00697AA7">
      <w:pPr>
        <w:ind w:right="306" w:firstLine="426"/>
        <w:jc w:val="both"/>
        <w:rPr>
          <w:rFonts w:ascii="Times New Roman" w:hAnsi="Times New Roman" w:cs="Times New Roman"/>
          <w:sz w:val="28"/>
          <w:szCs w:val="28"/>
        </w:rPr>
      </w:pPr>
      <w:r w:rsidRPr="006F5D04">
        <w:rPr>
          <w:rFonts w:ascii="Times New Roman" w:hAnsi="Times New Roman" w:cs="Times New Roman"/>
          <w:sz w:val="28"/>
          <w:szCs w:val="28"/>
        </w:rPr>
        <w:t>Ребёнок не умеет и не любит писать короткие тексты, изложения, сочинения.</w:t>
      </w:r>
    </w:p>
    <w:p w:rsidR="0044648E" w:rsidRPr="006F5D04" w:rsidRDefault="0044648E" w:rsidP="00697AA7">
      <w:pPr>
        <w:ind w:right="306" w:firstLine="426"/>
        <w:jc w:val="both"/>
        <w:rPr>
          <w:rFonts w:ascii="Times New Roman" w:hAnsi="Times New Roman" w:cs="Times New Roman"/>
          <w:b/>
          <w:bCs/>
          <w:sz w:val="28"/>
          <w:szCs w:val="28"/>
        </w:rPr>
      </w:pPr>
      <w:r w:rsidRPr="006F5D04">
        <w:rPr>
          <w:rFonts w:ascii="Times New Roman" w:hAnsi="Times New Roman" w:cs="Times New Roman"/>
          <w:b/>
          <w:bCs/>
          <w:sz w:val="28"/>
          <w:szCs w:val="28"/>
        </w:rPr>
        <w:t>Подведение итогов собрания.</w:t>
      </w:r>
    </w:p>
    <w:p w:rsidR="0044648E" w:rsidRPr="00A40AD2" w:rsidRDefault="0044648E" w:rsidP="00697AA7">
      <w:pPr>
        <w:ind w:right="306"/>
        <w:rPr>
          <w:rFonts w:ascii="Times New Roman" w:hAnsi="Times New Roman" w:cs="Times New Roman"/>
          <w:sz w:val="28"/>
          <w:szCs w:val="28"/>
        </w:rPr>
      </w:pPr>
      <w:r w:rsidRPr="006F5D04">
        <w:rPr>
          <w:rFonts w:ascii="Times New Roman" w:hAnsi="Times New Roman" w:cs="Times New Roman"/>
          <w:sz w:val="28"/>
          <w:szCs w:val="28"/>
        </w:rPr>
        <w:t>Мы сегодня убедились, что причин "неуспешной" учебной деятельности детей очень много. Узнать эти причины и избавиться от них можно только при поддержке педагогов и вас родителей. Каждый ребенок уникален.</w:t>
      </w:r>
      <w:r w:rsidRPr="00A40AD2">
        <w:t xml:space="preserve"> </w:t>
      </w:r>
      <w:r>
        <w:rPr>
          <w:rFonts w:ascii="Times New Roman" w:hAnsi="Times New Roman" w:cs="Times New Roman"/>
          <w:sz w:val="28"/>
          <w:szCs w:val="28"/>
        </w:rPr>
        <w:t>У</w:t>
      </w:r>
      <w:r w:rsidRPr="00A40AD2">
        <w:rPr>
          <w:rFonts w:ascii="Times New Roman" w:hAnsi="Times New Roman" w:cs="Times New Roman"/>
          <w:sz w:val="28"/>
          <w:szCs w:val="28"/>
        </w:rPr>
        <w:t>важайте вашего ребенка, воспринимайте его как полноценную личность, проявите к нему заботу, внимание, терпение и будьте уверены – ваши усилия не пропадут даром.</w:t>
      </w:r>
    </w:p>
    <w:p w:rsidR="0044648E" w:rsidRPr="006F5D04" w:rsidRDefault="0044648E" w:rsidP="00697AA7">
      <w:pPr>
        <w:ind w:right="306" w:firstLine="426"/>
        <w:jc w:val="both"/>
        <w:rPr>
          <w:rFonts w:ascii="Times New Roman" w:hAnsi="Times New Roman" w:cs="Times New Roman"/>
          <w:sz w:val="28"/>
          <w:szCs w:val="28"/>
        </w:rPr>
      </w:pPr>
    </w:p>
    <w:sectPr w:rsidR="0044648E" w:rsidRPr="006F5D04" w:rsidSect="006B6535">
      <w:pgSz w:w="11906" w:h="16838"/>
      <w:pgMar w:top="568" w:right="707"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24D"/>
    <w:rsid w:val="0044648E"/>
    <w:rsid w:val="005B2A81"/>
    <w:rsid w:val="005B7A26"/>
    <w:rsid w:val="00697AA7"/>
    <w:rsid w:val="006B6535"/>
    <w:rsid w:val="006F5D04"/>
    <w:rsid w:val="007D0B8B"/>
    <w:rsid w:val="00A007A5"/>
    <w:rsid w:val="00A17087"/>
    <w:rsid w:val="00A40AD2"/>
    <w:rsid w:val="00A60430"/>
    <w:rsid w:val="00AE524D"/>
    <w:rsid w:val="00CB3E41"/>
    <w:rsid w:val="00E663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4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10</Pages>
  <Words>2704</Words>
  <Characters>15417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Biblioteka</cp:lastModifiedBy>
  <cp:revision>8</cp:revision>
  <cp:lastPrinted>2012-10-23T09:09:00Z</cp:lastPrinted>
  <dcterms:created xsi:type="dcterms:W3CDTF">2011-09-18T14:15:00Z</dcterms:created>
  <dcterms:modified xsi:type="dcterms:W3CDTF">2012-10-23T09:10:00Z</dcterms:modified>
</cp:coreProperties>
</file>